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930" w:rsidRDefault="0015149D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050930">
        <w:tc>
          <w:tcPr>
            <w:tcW w:w="6379" w:type="dxa"/>
          </w:tcPr>
          <w:p w:rsidR="00050930" w:rsidRDefault="0015149D">
            <w:pPr>
              <w:spacing w:line="259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050930" w:rsidRDefault="0015149D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val="en-US"/>
              </w:rPr>
              <w:t>602-01/26-08/6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2181-170-26-16</w:t>
            </w:r>
            <w:r>
              <w:rPr>
                <w:rFonts w:eastAsiaTheme="minorHAnsi"/>
                <w:lang w:eastAsia="en-US"/>
              </w:rPr>
              <w:t xml:space="preserve">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Stobreč, 24.03.2026.g.</w:t>
            </w:r>
          </w:p>
        </w:tc>
        <w:tc>
          <w:tcPr>
            <w:tcW w:w="2693" w:type="dxa"/>
          </w:tcPr>
          <w:p w:rsidR="00050930" w:rsidRDefault="0015149D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050930" w:rsidRDefault="00050930"/>
    <w:p w:rsidR="00050930" w:rsidRDefault="00050930">
      <w:pPr>
        <w:jc w:val="center"/>
        <w:rPr>
          <w:b/>
        </w:rPr>
      </w:pPr>
    </w:p>
    <w:p w:rsidR="00050930" w:rsidRDefault="00050930">
      <w:pPr>
        <w:jc w:val="center"/>
        <w:rPr>
          <w:b/>
        </w:rPr>
      </w:pPr>
    </w:p>
    <w:p w:rsidR="00050930" w:rsidRDefault="00050930">
      <w:pPr>
        <w:jc w:val="center"/>
        <w:rPr>
          <w:b/>
        </w:rPr>
      </w:pPr>
    </w:p>
    <w:p w:rsidR="00050930" w:rsidRDefault="0015149D">
      <w:pPr>
        <w:jc w:val="center"/>
        <w:rPr>
          <w:b/>
        </w:rPr>
      </w:pPr>
      <w:r>
        <w:rPr>
          <w:b/>
        </w:rPr>
        <w:t>POPIS ODABRANIH PONUDA</w:t>
      </w:r>
    </w:p>
    <w:p w:rsidR="00050930" w:rsidRDefault="0015149D">
      <w:pPr>
        <w:jc w:val="center"/>
        <w:rPr>
          <w:b/>
        </w:rPr>
      </w:pPr>
      <w:r>
        <w:rPr>
          <w:b/>
        </w:rPr>
        <w:t xml:space="preserve">potencijalnih davatelja usluga </w:t>
      </w:r>
    </w:p>
    <w:p w:rsidR="00050930" w:rsidRDefault="0015149D">
      <w:pPr>
        <w:jc w:val="center"/>
        <w:rPr>
          <w:b/>
        </w:rPr>
      </w:pPr>
      <w:r>
        <w:rPr>
          <w:b/>
        </w:rPr>
        <w:t>za organizaciju višednevne izvanučioničke nastave</w:t>
      </w:r>
    </w:p>
    <w:p w:rsidR="00050930" w:rsidRDefault="0015149D">
      <w:pPr>
        <w:jc w:val="center"/>
        <w:rPr>
          <w:b/>
        </w:rPr>
      </w:pPr>
      <w:r>
        <w:rPr>
          <w:b/>
        </w:rPr>
        <w:t xml:space="preserve">3.a i 3.b razreda Osnovne škole </w:t>
      </w:r>
      <w:r>
        <w:rPr>
          <w:b/>
        </w:rPr>
        <w:t>Stobreč u školskoj godini 2025/2026.</w:t>
      </w:r>
    </w:p>
    <w:p w:rsidR="00050930" w:rsidRDefault="00050930">
      <w:pPr>
        <w:jc w:val="center"/>
        <w:rPr>
          <w:b/>
        </w:rPr>
      </w:pPr>
    </w:p>
    <w:p w:rsidR="00050930" w:rsidRDefault="00050930">
      <w:pPr>
        <w:jc w:val="center"/>
        <w:rPr>
          <w:b/>
        </w:rPr>
      </w:pPr>
    </w:p>
    <w:p w:rsidR="00050930" w:rsidRDefault="00050930">
      <w:pPr>
        <w:jc w:val="both"/>
      </w:pPr>
    </w:p>
    <w:p w:rsidR="00050930" w:rsidRDefault="0015149D">
      <w:pPr>
        <w:jc w:val="both"/>
      </w:pPr>
      <w:r>
        <w:t>Sukladno članku 14. stavak 7. podstavak 6. i članku 15. stavak 4. Pravilnika o izvođenju izleta, ekskurzija i drugih odgojno-obrazovnih aktivnosti izvan škole (NN, br.: 67/14., 81/15., 53/21.) Povjerenstvo za</w:t>
      </w:r>
      <w:r>
        <w:t xml:space="preserve"> organizaciju višednevne izvanučioničke nastave 3.a i 3.b razreda Osnovne škole Stobreč u školskoj godini 2025/2026., na sastanku održanom dana 24.03.2026.g. na kojem je izvršeno javno otvaranje i razmatranje prispjelih ponuda, odabralo je četiri (4) ponud</w:t>
      </w:r>
      <w:r>
        <w:t>e koje će biti predstavljene roditeljima.</w:t>
      </w:r>
    </w:p>
    <w:p w:rsidR="00050930" w:rsidRDefault="00050930">
      <w:pPr>
        <w:jc w:val="both"/>
      </w:pPr>
    </w:p>
    <w:p w:rsidR="00050930" w:rsidRDefault="0015149D">
      <w:pPr>
        <w:jc w:val="both"/>
      </w:pPr>
      <w:r>
        <w:t xml:space="preserve">Ponude potencijalnih davatelja usluga za organizaciju višednevne izvanučioničke nastave 3.a i 3.b razreda Osnovne škole Stobreč u školskoj godini 2025/2026., koje će biti predstavljene roditeljima na roditeljskom </w:t>
      </w:r>
      <w:r>
        <w:t>sastanku, su ponude sljedećih ponuditelja:</w:t>
      </w:r>
    </w:p>
    <w:p w:rsidR="00050930" w:rsidRDefault="0015149D">
      <w:pPr>
        <w:pStyle w:val="Odlomakpopisa"/>
        <w:numPr>
          <w:ilvl w:val="0"/>
          <w:numId w:val="3"/>
        </w:numPr>
        <w:jc w:val="both"/>
      </w:pPr>
      <w:r>
        <w:t xml:space="preserve">Turistička agencija EKLATA d.o.o., </w:t>
      </w:r>
    </w:p>
    <w:p w:rsidR="00050930" w:rsidRDefault="0015149D">
      <w:pPr>
        <w:pStyle w:val="Odlomakpopisa"/>
        <w:numPr>
          <w:ilvl w:val="0"/>
          <w:numId w:val="3"/>
        </w:numPr>
        <w:jc w:val="both"/>
      </w:pPr>
      <w:r>
        <w:t xml:space="preserve">KVARNER EXPRESS INTERNATIONAL SPLIT d.o.o. putnička agencija, </w:t>
      </w:r>
    </w:p>
    <w:p w:rsidR="00050930" w:rsidRDefault="0015149D">
      <w:pPr>
        <w:pStyle w:val="Odlomakpopisa"/>
        <w:numPr>
          <w:ilvl w:val="0"/>
          <w:numId w:val="3"/>
        </w:numPr>
        <w:jc w:val="both"/>
      </w:pPr>
      <w:r>
        <w:rPr>
          <w:bCs/>
        </w:rPr>
        <w:t>VUCKOVIC TRAVEL COLLECTIONS j.d.o.o.,</w:t>
      </w:r>
    </w:p>
    <w:p w:rsidR="00050930" w:rsidRDefault="0015149D">
      <w:pPr>
        <w:pStyle w:val="Odlomakpopisa"/>
        <w:numPr>
          <w:ilvl w:val="0"/>
          <w:numId w:val="3"/>
        </w:numPr>
        <w:jc w:val="both"/>
      </w:pPr>
      <w:r>
        <w:t xml:space="preserve">F-TOURS d.o.o.. </w:t>
      </w:r>
      <w:r>
        <w:rPr>
          <w:bCs/>
        </w:rPr>
        <w:t xml:space="preserve">  </w:t>
      </w:r>
    </w:p>
    <w:p w:rsidR="00050930" w:rsidRDefault="00050930">
      <w:pPr>
        <w:jc w:val="both"/>
      </w:pPr>
    </w:p>
    <w:p w:rsidR="00050930" w:rsidRDefault="0015149D">
      <w:pPr>
        <w:jc w:val="both"/>
      </w:pPr>
      <w:r>
        <w:t xml:space="preserve">Gore navedenim potencijalnim davateljima usluga će biti </w:t>
      </w:r>
      <w:r>
        <w:t xml:space="preserve">dostavljen pisani poziv za predstavljanje ponude (isključivo prema podacima traženim i dostavljenim u ponudi) na roditeljskom sastanku. </w:t>
      </w:r>
    </w:p>
    <w:p w:rsidR="00050930" w:rsidRDefault="001514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0930" w:rsidRDefault="00050930">
      <w:pPr>
        <w:ind w:left="4248" w:firstLine="708"/>
        <w:jc w:val="both"/>
      </w:pPr>
    </w:p>
    <w:p w:rsidR="00050930" w:rsidRDefault="0015149D">
      <w:pPr>
        <w:pStyle w:val="Bezproreda1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Predsjednik Povjerenstva: </w:t>
      </w:r>
    </w:p>
    <w:p w:rsidR="00050930" w:rsidRDefault="0015149D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Tihana Ivković, razrednica 3.a razreda</w:t>
      </w:r>
    </w:p>
    <w:p w:rsidR="00050930" w:rsidRDefault="00050930">
      <w:pPr>
        <w:pStyle w:val="Bezproreda1"/>
        <w:jc w:val="center"/>
        <w:rPr>
          <w:rFonts w:ascii="Times New Roman" w:hAnsi="Times New Roman" w:cs="Times New Roman"/>
        </w:rPr>
      </w:pPr>
    </w:p>
    <w:p w:rsidR="00050930" w:rsidRDefault="0015149D">
      <w:pPr>
        <w:pStyle w:val="Bezproreda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</w:t>
      </w:r>
      <w:r>
        <w:rPr>
          <w:rFonts w:ascii="Times New Roman" w:hAnsi="Times New Roman" w:cs="Times New Roman"/>
        </w:rPr>
        <w:t>______________</w:t>
      </w:r>
    </w:p>
    <w:p w:rsidR="00050930" w:rsidRDefault="00050930">
      <w:pPr>
        <w:pStyle w:val="Bezproreda1"/>
        <w:rPr>
          <w:rFonts w:ascii="Times New Roman" w:hAnsi="Times New Roman" w:cs="Times New Roman"/>
        </w:rPr>
      </w:pPr>
    </w:p>
    <w:sectPr w:rsidR="00050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38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48C5"/>
    <w:multiLevelType w:val="multilevel"/>
    <w:tmpl w:val="9B4AF8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18A9"/>
    <w:multiLevelType w:val="multilevel"/>
    <w:tmpl w:val="461E6C7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0355D"/>
    <w:multiLevelType w:val="multilevel"/>
    <w:tmpl w:val="FF8059E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36A12"/>
    <w:multiLevelType w:val="multilevel"/>
    <w:tmpl w:val="A6824F4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30"/>
    <w:rsid w:val="00050930"/>
    <w:rsid w:val="0015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D8EA0-C2FB-4890-8B0B-F4E515D7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uiPriority w:val="1"/>
    <w:qFormat/>
    <w:pPr>
      <w:spacing w:after="0" w:line="240" w:lineRule="auto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2026-03-25T09:06:00Z</dcterms:created>
  <dcterms:modified xsi:type="dcterms:W3CDTF">2026-03-25T09:06:00Z</dcterms:modified>
</cp:coreProperties>
</file>