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469"/>
      </w:tblGrid>
      <w:tr w:rsidR="00E17CF5" w:rsidRPr="00E17CF5" w14:paraId="011B163C" w14:textId="77777777" w:rsidTr="00E17CF5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7AA46F46" w14:textId="77777777" w:rsidR="00A30478" w:rsidRPr="006C529E" w:rsidRDefault="00A30478" w:rsidP="00A3047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6C52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OSNOVNA ŠKOLA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pl-PL"/>
              </w:rPr>
              <w:t>STOBREČ</w:t>
            </w:r>
          </w:p>
          <w:p w14:paraId="114DD581" w14:textId="77777777" w:rsidR="00A30478" w:rsidRPr="006C529E" w:rsidRDefault="00A30478" w:rsidP="00A3047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pl-PL"/>
              </w:rPr>
              <w:t>Ivankova 13</w:t>
            </w:r>
          </w:p>
          <w:p w14:paraId="7204801D" w14:textId="0496E9DC" w:rsidR="00A30478" w:rsidRPr="006C529E" w:rsidRDefault="00A30478" w:rsidP="00A30478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6C529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KLASA: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112-</w:t>
            </w:r>
            <w:r w:rsidR="00F62F8A">
              <w:rPr>
                <w:rFonts w:ascii="Times New Roman" w:hAnsi="Times New Roman"/>
                <w:sz w:val="24"/>
                <w:szCs w:val="24"/>
                <w:lang w:val="pl-PL"/>
              </w:rPr>
              <w:t>02/22-01/9</w:t>
            </w:r>
          </w:p>
          <w:p w14:paraId="31B3D8F7" w14:textId="77777777" w:rsidR="00A30478" w:rsidRPr="006C529E" w:rsidRDefault="00A30478" w:rsidP="00A30478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6C529E">
              <w:rPr>
                <w:rFonts w:ascii="Times New Roman" w:hAnsi="Times New Roman"/>
                <w:sz w:val="24"/>
                <w:szCs w:val="24"/>
                <w:lang w:val="pl-PL"/>
              </w:rPr>
              <w:t>URBROJ: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2181-170-22-1</w:t>
            </w:r>
          </w:p>
          <w:p w14:paraId="5B973C18" w14:textId="262DD987" w:rsidR="00A30478" w:rsidRPr="006C529E" w:rsidRDefault="00B9139D" w:rsidP="00A3047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Sobreč, 26</w:t>
            </w:r>
            <w:r w:rsidR="00A30478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. listopada 2022</w:t>
            </w:r>
            <w:r w:rsidR="00A30478" w:rsidRPr="006C529E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 xml:space="preserve">. </w:t>
            </w:r>
          </w:p>
          <w:p w14:paraId="14D082F1" w14:textId="36485548" w:rsidR="00760F1B" w:rsidRPr="00E17CF5" w:rsidRDefault="00760F1B" w:rsidP="00D9096C">
            <w:pPr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4AF3AD0C" w14:textId="77777777" w:rsidR="00760F1B" w:rsidRPr="00E17CF5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14:paraId="1E3C0F13" w14:textId="0CA362DB" w:rsidR="00E17CF5" w:rsidRPr="00E17CF5" w:rsidRDefault="00E17CF5" w:rsidP="00E17CF5">
            <w:pPr>
              <w:autoSpaceDE w:val="0"/>
              <w:autoSpaceDN w:val="0"/>
              <w:adjustRightInd w:val="0"/>
              <w:spacing w:after="0" w:line="240" w:lineRule="auto"/>
              <w:ind w:left="-4574"/>
              <w:jc w:val="both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E17CF5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PRIJEDLOG NATJEČAJA EU</w:t>
            </w:r>
          </w:p>
        </w:tc>
      </w:tr>
    </w:tbl>
    <w:p w14:paraId="0730B678" w14:textId="73F1C87A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Na temelju članka 99.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>(Narodne novine, broj: 87/08., 86/09., 92/10., 105/10.-ispr, 90/11.,5/12., 16/12., 86/12., 94/13., 136/14.-RUSRH, 152/14., 7/17., 68/18., 98/19 i 64/20)</w:t>
      </w:r>
      <w:r w:rsidR="00A30478">
        <w:rPr>
          <w:rFonts w:asciiTheme="minorHAnsi" w:hAnsiTheme="minorHAnsi" w:cstheme="minorHAnsi"/>
          <w:sz w:val="24"/>
          <w:szCs w:val="24"/>
        </w:rPr>
        <w:t xml:space="preserve"> OŠ Stobreč, Ivankova 13, 21311 Stobreč:</w:t>
      </w:r>
    </w:p>
    <w:p w14:paraId="72D4D5AF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1699D6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>NATJEČAJ</w:t>
      </w:r>
    </w:p>
    <w:p w14:paraId="0018A7B3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za radno mjesto</w:t>
      </w:r>
    </w:p>
    <w:p w14:paraId="4CE6224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3BE6DCA" w14:textId="26B51AD8" w:rsidR="00760F1B" w:rsidRDefault="00AB1B82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Pomoćnik u nastavi</w:t>
      </w:r>
      <w:r w:rsidR="00FD2B84">
        <w:rPr>
          <w:rFonts w:asciiTheme="minorHAnsi" w:hAnsiTheme="minorHAnsi" w:cstheme="minorHAnsi"/>
          <w:sz w:val="24"/>
          <w:szCs w:val="24"/>
        </w:rPr>
        <w:t xml:space="preserve"> (ili stručni komunikacijski posrednik)</w:t>
      </w:r>
      <w:r>
        <w:rPr>
          <w:rFonts w:asciiTheme="minorHAnsi" w:hAnsiTheme="minorHAnsi" w:cstheme="minorHAnsi"/>
          <w:sz w:val="24"/>
          <w:szCs w:val="24"/>
        </w:rPr>
        <w:t xml:space="preserve"> za učenike s teškoćama na određeno nepuno radno vrijeme 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za </w:t>
      </w:r>
      <w:r w:rsidR="00F62F8A">
        <w:rPr>
          <w:rFonts w:asciiTheme="minorHAnsi" w:hAnsiTheme="minorHAnsi" w:cstheme="minorHAnsi"/>
          <w:sz w:val="24"/>
          <w:szCs w:val="24"/>
        </w:rPr>
        <w:t xml:space="preserve">22 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sati tjedno </w:t>
      </w:r>
      <w:r w:rsidR="00F62F8A">
        <w:rPr>
          <w:rFonts w:asciiTheme="minorHAnsi" w:hAnsiTheme="minorHAnsi" w:cstheme="minorHAnsi"/>
          <w:sz w:val="24"/>
          <w:szCs w:val="24"/>
        </w:rPr>
        <w:t>22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/40), </w:t>
      </w:r>
      <w:r w:rsidR="00A30478">
        <w:rPr>
          <w:rFonts w:asciiTheme="minorHAnsi" w:hAnsiTheme="minorHAnsi" w:cstheme="minorHAnsi"/>
          <w:sz w:val="24"/>
          <w:szCs w:val="24"/>
        </w:rPr>
        <w:t>1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 izvršitelja (m/ž)</w:t>
      </w:r>
    </w:p>
    <w:p w14:paraId="2B86BDFE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338A6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 xml:space="preserve">UVJETI: </w:t>
      </w:r>
    </w:p>
    <w:p w14:paraId="33522036" w14:textId="6BD4B1C8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Kandidat za </w:t>
      </w:r>
      <w:r w:rsidR="00AB1B82">
        <w:rPr>
          <w:rFonts w:asciiTheme="minorHAnsi" w:hAnsiTheme="minorHAnsi" w:cstheme="minorHAnsi"/>
          <w:sz w:val="24"/>
          <w:szCs w:val="24"/>
        </w:rPr>
        <w:t>pomoćnika u nastavi</w:t>
      </w:r>
      <w:r w:rsidR="00BE60B7" w:rsidRPr="00BE60B7">
        <w:rPr>
          <w:rFonts w:asciiTheme="minorHAnsi" w:hAnsiTheme="minorHAnsi" w:cstheme="minorHAnsi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mora imati završeno minimalno</w:t>
      </w:r>
      <w:r w:rsidR="008909F6" w:rsidRPr="00ED5327">
        <w:rPr>
          <w:rFonts w:asciiTheme="minorHAnsi" w:hAnsiTheme="minorHAnsi" w:cstheme="minorHAnsi"/>
          <w:sz w:val="24"/>
          <w:szCs w:val="24"/>
        </w:rPr>
        <w:t xml:space="preserve"> četverogodišnje</w:t>
      </w:r>
      <w:r w:rsidRPr="00ED5327">
        <w:rPr>
          <w:rFonts w:asciiTheme="minorHAnsi" w:hAnsiTheme="minorHAnsi" w:cstheme="minorHAnsi"/>
          <w:sz w:val="24"/>
          <w:szCs w:val="24"/>
        </w:rPr>
        <w:t xml:space="preserve"> srednjoškolsko obrazovanje,</w:t>
      </w:r>
      <w:r w:rsidR="00A2118F" w:rsidRPr="00ED5327">
        <w:rPr>
          <w:rFonts w:asciiTheme="minorHAnsi" w:hAnsiTheme="minorHAnsi" w:cstheme="minorHAnsi"/>
          <w:sz w:val="24"/>
          <w:szCs w:val="24"/>
        </w:rPr>
        <w:t xml:space="preserve"> završenu edukaciju za </w:t>
      </w:r>
      <w:r w:rsidR="00622577">
        <w:rPr>
          <w:rFonts w:asciiTheme="minorHAnsi" w:hAnsiTheme="minorHAnsi" w:cstheme="minorHAnsi"/>
          <w:sz w:val="24"/>
          <w:szCs w:val="24"/>
        </w:rPr>
        <w:t>pomoćnika u nastavi</w:t>
      </w:r>
      <w:r w:rsidRPr="00ED5327">
        <w:rPr>
          <w:rFonts w:asciiTheme="minorHAnsi" w:hAnsiTheme="minorHAnsi" w:cstheme="minorHAnsi"/>
          <w:sz w:val="24"/>
          <w:szCs w:val="24"/>
        </w:rPr>
        <w:t xml:space="preserve"> te za njegovo angažiranje ne smiju postojati zapreke iz članka 106.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>(Narodne novine, broj: 87/08., 86/09., 92/10., 105/10.-ispr, 90/11.,5/12., 16/12., 86/12., 94/13., 136/14.-RUSRH, 152/14., 7/17., 68/18., 98/19 i 64/20)</w:t>
      </w:r>
      <w:r w:rsidRPr="00ED5327">
        <w:rPr>
          <w:rFonts w:asciiTheme="minorHAnsi" w:hAnsiTheme="minorHAnsi" w:cstheme="minorHAnsi"/>
          <w:sz w:val="24"/>
          <w:szCs w:val="24"/>
        </w:rPr>
        <w:t>.</w:t>
      </w:r>
    </w:p>
    <w:p w14:paraId="70AA7C79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762B63" w14:textId="39D80183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Natječaj</w:t>
      </w:r>
      <w:r w:rsidR="00B47831" w:rsidRPr="00ED5327">
        <w:rPr>
          <w:rFonts w:asciiTheme="minorHAnsi" w:hAnsiTheme="minorHAnsi" w:cstheme="minorHAnsi"/>
          <w:sz w:val="24"/>
          <w:szCs w:val="24"/>
        </w:rPr>
        <w:t xml:space="preserve"> se raspisuje za izbor </w:t>
      </w:r>
      <w:r w:rsidR="00AB1B82">
        <w:rPr>
          <w:rFonts w:asciiTheme="minorHAnsi" w:hAnsiTheme="minorHAnsi" w:cstheme="minorHAnsi"/>
          <w:sz w:val="24"/>
          <w:szCs w:val="24"/>
        </w:rPr>
        <w:t>pomoćnika u nastavi</w:t>
      </w:r>
      <w:r w:rsidR="00BE60B7" w:rsidRPr="00BE60B7">
        <w:rPr>
          <w:rFonts w:asciiTheme="minorHAnsi" w:hAnsiTheme="minorHAnsi" w:cstheme="minorHAnsi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za učenike s teškoćama</w:t>
      </w:r>
      <w:r w:rsidRPr="00ED532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na odre</w:t>
      </w:r>
      <w:r w:rsidR="000E0C83" w:rsidRPr="00ED5327">
        <w:rPr>
          <w:rFonts w:asciiTheme="minorHAnsi" w:hAnsiTheme="minorHAnsi" w:cstheme="minorHAnsi"/>
          <w:sz w:val="24"/>
          <w:szCs w:val="24"/>
        </w:rPr>
        <w:t>đeno vrijeme</w:t>
      </w:r>
      <w:r w:rsidR="000B6B17" w:rsidRPr="00ED5327">
        <w:rPr>
          <w:rFonts w:asciiTheme="minorHAnsi" w:hAnsiTheme="minorHAnsi" w:cstheme="minorHAnsi"/>
          <w:sz w:val="24"/>
          <w:szCs w:val="24"/>
        </w:rPr>
        <w:t xml:space="preserve"> do završetka nastave u školskoj godini 20</w:t>
      </w:r>
      <w:r w:rsidR="006808D5" w:rsidRPr="00ED5327">
        <w:rPr>
          <w:rFonts w:asciiTheme="minorHAnsi" w:hAnsiTheme="minorHAnsi" w:cstheme="minorHAnsi"/>
          <w:sz w:val="24"/>
          <w:szCs w:val="24"/>
        </w:rPr>
        <w:t>2</w:t>
      </w:r>
      <w:r w:rsidR="00040009">
        <w:rPr>
          <w:rFonts w:asciiTheme="minorHAnsi" w:hAnsiTheme="minorHAnsi" w:cstheme="minorHAnsi"/>
          <w:sz w:val="24"/>
          <w:szCs w:val="24"/>
        </w:rPr>
        <w:t>2</w:t>
      </w:r>
      <w:r w:rsidR="000B6B17" w:rsidRPr="00ED5327">
        <w:rPr>
          <w:rFonts w:asciiTheme="minorHAnsi" w:hAnsiTheme="minorHAnsi" w:cstheme="minorHAnsi"/>
          <w:sz w:val="24"/>
          <w:szCs w:val="24"/>
        </w:rPr>
        <w:t>./202</w:t>
      </w:r>
      <w:r w:rsidR="00040009">
        <w:rPr>
          <w:rFonts w:asciiTheme="minorHAnsi" w:hAnsiTheme="minorHAnsi" w:cstheme="minorHAnsi"/>
          <w:sz w:val="24"/>
          <w:szCs w:val="24"/>
        </w:rPr>
        <w:t>3</w:t>
      </w:r>
      <w:r w:rsidR="000B6B17" w:rsidRPr="00ED5327">
        <w:rPr>
          <w:rFonts w:asciiTheme="minorHAnsi" w:hAnsiTheme="minorHAnsi" w:cstheme="minorHAnsi"/>
          <w:sz w:val="24"/>
          <w:szCs w:val="24"/>
        </w:rPr>
        <w:t>., a najd</w:t>
      </w:r>
      <w:r w:rsidR="00B276F9" w:rsidRPr="00ED5327">
        <w:rPr>
          <w:rFonts w:asciiTheme="minorHAnsi" w:hAnsiTheme="minorHAnsi" w:cstheme="minorHAnsi"/>
          <w:sz w:val="24"/>
          <w:szCs w:val="24"/>
        </w:rPr>
        <w:t xml:space="preserve">uže do </w:t>
      </w:r>
      <w:r w:rsidR="006808D5" w:rsidRPr="00ED5327">
        <w:rPr>
          <w:rFonts w:asciiTheme="minorHAnsi" w:hAnsiTheme="minorHAnsi" w:cstheme="minorHAnsi"/>
          <w:sz w:val="24"/>
          <w:szCs w:val="24"/>
        </w:rPr>
        <w:t>21</w:t>
      </w:r>
      <w:r w:rsidR="000B6B17" w:rsidRPr="00ED5327">
        <w:rPr>
          <w:rFonts w:asciiTheme="minorHAnsi" w:hAnsiTheme="minorHAnsi" w:cstheme="minorHAnsi"/>
          <w:sz w:val="24"/>
          <w:szCs w:val="24"/>
        </w:rPr>
        <w:t>. lipnja 202</w:t>
      </w:r>
      <w:r w:rsidR="00C374B4">
        <w:rPr>
          <w:rFonts w:asciiTheme="minorHAnsi" w:hAnsiTheme="minorHAnsi" w:cstheme="minorHAnsi"/>
          <w:sz w:val="24"/>
          <w:szCs w:val="24"/>
        </w:rPr>
        <w:t>3</w:t>
      </w:r>
      <w:r w:rsidR="000B6B17" w:rsidRPr="00ED5327">
        <w:rPr>
          <w:rFonts w:asciiTheme="minorHAnsi" w:hAnsiTheme="minorHAnsi" w:cstheme="minorHAnsi"/>
          <w:sz w:val="24"/>
          <w:szCs w:val="24"/>
        </w:rPr>
        <w:t xml:space="preserve">. godine - </w:t>
      </w:r>
      <w:r w:rsidRPr="00ED5327">
        <w:rPr>
          <w:rFonts w:asciiTheme="minorHAnsi" w:hAnsiTheme="minorHAnsi" w:cstheme="minorHAnsi"/>
          <w:sz w:val="24"/>
          <w:szCs w:val="24"/>
        </w:rPr>
        <w:t xml:space="preserve">temeljem Projektnog prijedloga Grada Splita „S pomoćnikom mogu bolje </w:t>
      </w:r>
      <w:r w:rsidR="00040009">
        <w:rPr>
          <w:rFonts w:asciiTheme="minorHAnsi" w:hAnsiTheme="minorHAnsi" w:cstheme="minorHAnsi"/>
          <w:sz w:val="24"/>
          <w:szCs w:val="24"/>
        </w:rPr>
        <w:t>V</w:t>
      </w:r>
      <w:r w:rsidRPr="00ED5327">
        <w:rPr>
          <w:rFonts w:asciiTheme="minorHAnsi" w:hAnsiTheme="minorHAnsi" w:cstheme="minorHAnsi"/>
          <w:sz w:val="24"/>
          <w:szCs w:val="24"/>
        </w:rPr>
        <w:t>“, u sklopu poziva na dostavu projektnih prijedloga „Osiguravanje pomoćnika u nastavi i stručnih komunikacijskih posrednika učenicima s teškoćama u</w:t>
      </w:r>
      <w:r w:rsidR="006808D5" w:rsidRPr="00ED5327">
        <w:rPr>
          <w:rFonts w:asciiTheme="minorHAnsi" w:hAnsiTheme="minorHAnsi" w:cstheme="minorHAnsi"/>
          <w:sz w:val="24"/>
          <w:szCs w:val="24"/>
        </w:rPr>
        <w:t xml:space="preserve"> razvoju</w:t>
      </w:r>
      <w:r w:rsidRPr="00ED5327">
        <w:rPr>
          <w:rFonts w:asciiTheme="minorHAnsi" w:hAnsiTheme="minorHAnsi" w:cstheme="minorHAnsi"/>
          <w:sz w:val="24"/>
          <w:szCs w:val="24"/>
        </w:rPr>
        <w:t xml:space="preserve"> </w:t>
      </w:r>
      <w:r w:rsidR="006808D5" w:rsidRPr="00ED5327">
        <w:rPr>
          <w:rFonts w:asciiTheme="minorHAnsi" w:hAnsiTheme="minorHAnsi" w:cstheme="minorHAnsi"/>
          <w:sz w:val="24"/>
          <w:szCs w:val="24"/>
        </w:rPr>
        <w:t>u</w:t>
      </w:r>
      <w:r w:rsidRPr="00ED5327">
        <w:rPr>
          <w:rFonts w:asciiTheme="minorHAnsi" w:hAnsiTheme="minorHAnsi" w:cstheme="minorHAnsi"/>
          <w:sz w:val="24"/>
          <w:szCs w:val="24"/>
        </w:rPr>
        <w:t xml:space="preserve"> osnovnoškolskim i srednjoškolskim odgojno-obrazovnim ustanovama, faza </w:t>
      </w:r>
      <w:r w:rsidR="006808D5" w:rsidRPr="00ED5327">
        <w:rPr>
          <w:rFonts w:asciiTheme="minorHAnsi" w:hAnsiTheme="minorHAnsi" w:cstheme="minorHAnsi"/>
          <w:sz w:val="24"/>
          <w:szCs w:val="24"/>
        </w:rPr>
        <w:t>V</w:t>
      </w:r>
      <w:r w:rsidRPr="00ED5327">
        <w:rPr>
          <w:rFonts w:asciiTheme="minorHAnsi" w:hAnsiTheme="minorHAnsi" w:cstheme="minorHAnsi"/>
          <w:sz w:val="24"/>
          <w:szCs w:val="24"/>
        </w:rPr>
        <w:t>“.</w:t>
      </w:r>
    </w:p>
    <w:p w14:paraId="6B6B5180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2281D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Izrazi koji se u ovom natječaju koriste za osobe u muškom rodu su neutralni i odnose se na muške i na ženske osobe.</w:t>
      </w:r>
    </w:p>
    <w:p w14:paraId="39DC66D5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209823" w14:textId="7777777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U vlastoručno potpisanoj prijavi na natječaj potrebno je navesti:</w:t>
      </w:r>
    </w:p>
    <w:p w14:paraId="427935CE" w14:textId="6985241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- osobne podatke: ime i prezime, adresu stanovanja, broj t</w:t>
      </w:r>
      <w:r w:rsidR="00BE60B7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elefona/mobitela, e-mail adresu</w:t>
      </w:r>
    </w:p>
    <w:p w14:paraId="3F11F76D" w14:textId="77777777" w:rsid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- naziv radnog mjesta na koje se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kandidat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prijavljuje.</w:t>
      </w:r>
    </w:p>
    <w:p w14:paraId="45702B1F" w14:textId="306EB4C5" w:rsidR="00ED5327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2219A85C" w14:textId="77777777" w:rsidR="00A30478" w:rsidRDefault="00A30478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41D5DFC7" w14:textId="44F6A6F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Uz  vlastoručno potpisanu prijavu  na natječaj potrebno je priložiti:</w:t>
      </w:r>
    </w:p>
    <w:p w14:paraId="5B8FA3F1" w14:textId="77777777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životopis,</w:t>
      </w:r>
    </w:p>
    <w:p w14:paraId="72540A9D" w14:textId="77777777" w:rsidR="00622577" w:rsidRDefault="00760F1B" w:rsidP="0006687C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622577">
        <w:rPr>
          <w:rFonts w:asciiTheme="minorHAnsi" w:hAnsiTheme="minorHAnsi" w:cstheme="minorHAnsi"/>
          <w:sz w:val="24"/>
          <w:szCs w:val="24"/>
        </w:rPr>
        <w:t>presliku domovnice,</w:t>
      </w:r>
    </w:p>
    <w:p w14:paraId="71533B7D" w14:textId="19B93C89" w:rsidR="00ED5327" w:rsidRPr="00622577" w:rsidRDefault="00ED5327" w:rsidP="0006687C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622577">
        <w:rPr>
          <w:rFonts w:asciiTheme="minorHAnsi" w:hAnsiTheme="minorHAnsi" w:cstheme="minorHAnsi"/>
          <w:sz w:val="24"/>
          <w:szCs w:val="24"/>
          <w:lang w:eastAsia="hr-HR"/>
        </w:rPr>
        <w:t xml:space="preserve">uvjerenje nadležnog suda da podnositelj prijave nije pod istragom i da se protiv podnositelja prijave ne vodi kazneni postupak glede zapreka za zasnivanje radnog </w:t>
      </w:r>
      <w:r w:rsidRPr="00622577">
        <w:rPr>
          <w:rFonts w:asciiTheme="minorHAnsi" w:hAnsiTheme="minorHAnsi" w:cstheme="minorHAnsi"/>
          <w:sz w:val="24"/>
          <w:szCs w:val="24"/>
          <w:lang w:eastAsia="hr-HR"/>
        </w:rPr>
        <w:lastRenderedPageBreak/>
        <w:t>odnosa iz članka 106. Zakona s naznakom roka izdavanja ne starije od mjesec dana na dan raspisivanja natječaja,</w:t>
      </w:r>
    </w:p>
    <w:p w14:paraId="4B100D59" w14:textId="216C1335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presliku dokaza o vrsti i razini obrazovanja</w:t>
      </w:r>
      <w:r w:rsidR="00956B12">
        <w:rPr>
          <w:rFonts w:asciiTheme="minorHAnsi" w:hAnsiTheme="minorHAnsi" w:cstheme="minorHAnsi"/>
          <w:sz w:val="24"/>
          <w:szCs w:val="24"/>
        </w:rPr>
        <w:t xml:space="preserve"> (najmanje završeno četverogodišnje srednjoškolsko obrazovanje)</w:t>
      </w:r>
    </w:p>
    <w:p w14:paraId="41DCF503" w14:textId="09274CF8" w:rsidR="003A4DB2" w:rsidRPr="00BE60B7" w:rsidRDefault="003A4DB2" w:rsidP="00BE60B7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presliku dokaza o završenoj edukaciji za </w:t>
      </w:r>
      <w:r w:rsidR="00AB1B82">
        <w:rPr>
          <w:rFonts w:asciiTheme="minorHAnsi" w:hAnsiTheme="minorHAnsi" w:cstheme="minorHAnsi"/>
          <w:color w:val="000000" w:themeColor="text1"/>
          <w:sz w:val="24"/>
          <w:szCs w:val="24"/>
        </w:rPr>
        <w:t>pomoćnika u nastavi</w:t>
      </w:r>
      <w:r w:rsidR="005F4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 trajanju od najmanje 20 sati</w:t>
      </w:r>
    </w:p>
    <w:p w14:paraId="794EB717" w14:textId="7B34C2EE" w:rsidR="006808D5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ostvaruje pravo prednosti pri zapošljavanju na temelju članka 102. stavaka 1.-3. Zakona o hrvatskim braniteljima iz Domovinskog rata i članovima njihovih obitelji (</w:t>
      </w:r>
      <w:r w:rsidR="003262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Narodne novine, broj: 121/17.,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98/19.</w:t>
      </w:r>
      <w:r w:rsidR="003262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84/21</w:t>
      </w:r>
      <w:r w:rsidR="00086EC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), članka 48.f Zakona o zaštiti vojnih i civilnih invalida rata (Narodne novine, broj: 33/92., 57/92., 77/92., 27/93., 58/93., 02/94., 76/94., 108/95., 108/96., 82/</w:t>
      </w:r>
      <w:r w:rsidR="00622577">
        <w:rPr>
          <w:rFonts w:asciiTheme="minorHAnsi" w:hAnsiTheme="minorHAnsi" w:cstheme="minorHAnsi"/>
          <w:color w:val="000000" w:themeColor="text1"/>
          <w:sz w:val="24"/>
          <w:szCs w:val="24"/>
        </w:rPr>
        <w:t>01., 103/03, 148/13 i 98/19),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članka 9. Zakona o profesionalnoj rehabilitaciji i zapošljavanju osoba s invaliditetom (Narodne novine, broj: 157/13., 152/14., 39/18. i 32/20) </w:t>
      </w:r>
      <w:r w:rsidR="006225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ili članka 48. stavaka 1.-3. Zakona o civilnim stradalnicima iz Domovinskog rata (Narodne novine, broj: 84/21)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32270F89" w14:textId="77777777" w:rsidR="00A30478" w:rsidRPr="00ED5327" w:rsidRDefault="00A30478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BD2D7D4" w14:textId="6972336E" w:rsidR="006808D5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5D2BFA78" w14:textId="77777777" w:rsidR="00A30478" w:rsidRPr="00ED5327" w:rsidRDefault="00A30478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7DC1B8E" w14:textId="77777777" w:rsidR="0032629B" w:rsidRDefault="00451107" w:rsidP="00D53358">
      <w:pPr>
        <w:jc w:val="both"/>
      </w:pPr>
      <w:hyperlink r:id="rId5" w:history="1">
        <w:r w:rsidR="0032629B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14:paraId="21B2BF92" w14:textId="4D5C8D24" w:rsidR="00D53358" w:rsidRDefault="00D53358" w:rsidP="00D5335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48. stavaka 1.-3. Zakona o civilnim stradalnicima iz Domovinskog rata (Narodne novine broj: 84/21)</w:t>
      </w:r>
      <w:r w:rsidRPr="00D5335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dužan je uz prijavu na natječaj pored navedenih isprava odnosno priloga priložiti i sve potrebne dokaze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iz članka 49. stavka 1. Zakona o civilnim stradalnicima iz Domovinskog rata (Narodne novine broj: 84/21) koji su dostupni na poveznici:</w:t>
      </w:r>
    </w:p>
    <w:p w14:paraId="729F6EFF" w14:textId="77777777" w:rsidR="00A30478" w:rsidRPr="00D53358" w:rsidRDefault="00A30478" w:rsidP="00D5335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CDA0E9F" w14:textId="616C066C" w:rsidR="00D53358" w:rsidRPr="00ED5327" w:rsidRDefault="00451107" w:rsidP="00D5335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hyperlink r:id="rId6" w:history="1">
        <w:r w:rsidR="00D53358">
          <w:rPr>
            <w:rStyle w:val="Hiperveza"/>
            <w:rFonts w:ascii="Arial" w:hAnsi="Arial" w:cs="Arial"/>
            <w:sz w:val="20"/>
            <w:szCs w:val="20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398EFDC" w14:textId="177F4A60" w:rsidR="006808D5" w:rsidRDefault="006808D5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lastRenderedPageBreak/>
        <w:t xml:space="preserve">Kandidat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 xml:space="preserve">prijavom na natječaj </w:t>
      </w:r>
      <w:r w:rsidRPr="00ED5327">
        <w:rPr>
          <w:rFonts w:asciiTheme="minorHAnsi" w:hAnsiTheme="minorHAnsi" w:cstheme="minorHAnsi"/>
          <w:sz w:val="24"/>
          <w:szCs w:val="24"/>
        </w:rPr>
        <w:t xml:space="preserve">daje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privolu za obradu osobnih podataka navedenih u svim dostavljenim prilozima odnosno ispravama za potrebe provedbe javnog natječaja i proj</w:t>
      </w:r>
      <w:r w:rsidR="00B9139D">
        <w:rPr>
          <w:rFonts w:asciiTheme="minorHAnsi" w:hAnsiTheme="minorHAnsi" w:cstheme="minorHAnsi"/>
          <w:color w:val="000000"/>
          <w:sz w:val="24"/>
          <w:szCs w:val="24"/>
        </w:rPr>
        <w:t xml:space="preserve">ekta ''S pomoćnikom mogu bolje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V''</w:t>
      </w:r>
      <w:r w:rsidRPr="00ED5327">
        <w:rPr>
          <w:rFonts w:asciiTheme="minorHAnsi" w:hAnsiTheme="minorHAnsi" w:cstheme="minorHAnsi"/>
          <w:sz w:val="24"/>
          <w:szCs w:val="24"/>
        </w:rPr>
        <w:t xml:space="preserve"> sukladno važećim propisima o zaštiti osobnih podataka.</w:t>
      </w:r>
    </w:p>
    <w:p w14:paraId="000545FB" w14:textId="77777777" w:rsidR="00ED5327" w:rsidRP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5617E87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  <w:r w:rsidRPr="00ED5327">
        <w:rPr>
          <w:rFonts w:asciiTheme="minorHAnsi" w:eastAsia="Calibri" w:hAnsiTheme="minorHAnsi" w:cstheme="minorHAnsi"/>
          <w:color w:val="auto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14:paraId="76ED688D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</w:p>
    <w:p w14:paraId="69216E08" w14:textId="683FE97E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Nepotpune i nepravodobne prijave neće se razmatrati.</w:t>
      </w:r>
    </w:p>
    <w:p w14:paraId="428705D1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2FA4AD5B" w14:textId="01DEAF96" w:rsidR="00760F1B" w:rsidRPr="00ED5327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 xml:space="preserve">Vlastoručno potpisane prijave na natječaj dostavljaju se neposredno ili poštom na adresu: </w:t>
      </w:r>
      <w:r w:rsidR="00760F1B" w:rsidRPr="00ED5327">
        <w:rPr>
          <w:rFonts w:asciiTheme="minorHAnsi" w:hAnsiTheme="minorHAnsi" w:cstheme="minorHAnsi"/>
        </w:rPr>
        <w:t>Osn</w:t>
      </w:r>
      <w:r w:rsidRPr="00ED5327">
        <w:rPr>
          <w:rFonts w:asciiTheme="minorHAnsi" w:hAnsiTheme="minorHAnsi" w:cstheme="minorHAnsi"/>
        </w:rPr>
        <w:t>ovne škole</w:t>
      </w:r>
      <w:r w:rsidR="000666EF">
        <w:rPr>
          <w:rFonts w:asciiTheme="minorHAnsi" w:hAnsiTheme="minorHAnsi" w:cstheme="minorHAnsi"/>
        </w:rPr>
        <w:t xml:space="preserve"> Stobreč, Ivankova 13, 21311 Stobreč </w:t>
      </w:r>
      <w:r w:rsidRPr="00ED5327">
        <w:rPr>
          <w:rFonts w:asciiTheme="minorHAnsi" w:hAnsiTheme="minorHAnsi" w:cstheme="minorHAnsi"/>
        </w:rPr>
        <w:t>s naznakom ˝za natječaj-</w:t>
      </w:r>
      <w:r w:rsidR="00BE60B7" w:rsidRPr="00BE60B7">
        <w:t xml:space="preserve"> </w:t>
      </w:r>
      <w:r w:rsidR="00D53358">
        <w:rPr>
          <w:rFonts w:asciiTheme="minorHAnsi" w:hAnsiTheme="minorHAnsi" w:cstheme="minorHAnsi"/>
        </w:rPr>
        <w:t>pomoćnik u nastavi</w:t>
      </w:r>
      <w:r w:rsidR="00040009">
        <w:rPr>
          <w:rFonts w:asciiTheme="minorHAnsi" w:hAnsiTheme="minorHAnsi" w:cstheme="minorHAnsi"/>
        </w:rPr>
        <w:t xml:space="preserve"> ili stručni komunikacijski posrednik</w:t>
      </w:r>
      <w:r w:rsidR="00D53358">
        <w:rPr>
          <w:rFonts w:asciiTheme="minorHAnsi" w:hAnsiTheme="minorHAnsi" w:cstheme="minorHAnsi"/>
        </w:rPr>
        <w:t xml:space="preserve"> </w:t>
      </w:r>
      <w:r w:rsidR="00B9139D">
        <w:rPr>
          <w:rFonts w:asciiTheme="minorHAnsi" w:hAnsiTheme="minorHAnsi" w:cstheme="minorHAnsi"/>
        </w:rPr>
        <w:t>22</w:t>
      </w:r>
      <w:r w:rsidR="00D53358">
        <w:rPr>
          <w:rFonts w:asciiTheme="minorHAnsi" w:hAnsiTheme="minorHAnsi" w:cstheme="minorHAnsi"/>
        </w:rPr>
        <w:t>/40''</w:t>
      </w:r>
    </w:p>
    <w:p w14:paraId="5B9B59A5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71CAE3C2" w14:textId="295EA17A" w:rsidR="00760F1B" w:rsidRPr="00ED5327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Kandidat prijavljen na natječaj o rezultatima natječaja bit će obaviješten putem mrežne stranice Škole, poveznica:</w:t>
      </w:r>
      <w:r w:rsidR="000666EF" w:rsidRPr="00A63196">
        <w:rPr>
          <w:rFonts w:ascii="Times New Roman" w:eastAsia="Calibri" w:hAnsi="Times New Roman" w:cs="Times New Roman"/>
        </w:rPr>
        <w:t xml:space="preserve"> </w:t>
      </w:r>
      <w:hyperlink r:id="rId7" w:history="1">
        <w:r w:rsidR="000666EF" w:rsidRPr="00A63196">
          <w:rPr>
            <w:rFonts w:ascii="Times New Roman" w:eastAsia="Calibri" w:hAnsi="Times New Roman" w:cs="Times New Roman"/>
            <w:color w:val="4DB2EC"/>
          </w:rPr>
          <w:t>http://www.os-stobrec.skole.hr/skola/ploca?news_id=1483</w:t>
        </w:r>
      </w:hyperlink>
      <w:r w:rsidR="000666EF" w:rsidRPr="00A63196">
        <w:rPr>
          <w:rFonts w:ascii="Times New Roman" w:eastAsia="Calibri" w:hAnsi="Times New Roman" w:cs="Times New Roman"/>
        </w:rPr>
        <w:t xml:space="preserve"> </w:t>
      </w:r>
      <w:r w:rsidR="00040009">
        <w:rPr>
          <w:rFonts w:asciiTheme="minorHAnsi" w:hAnsiTheme="minorHAnsi" w:cstheme="minorHAnsi"/>
        </w:rPr>
        <w:t xml:space="preserve"> </w:t>
      </w:r>
      <w:r w:rsidR="00D53358">
        <w:rPr>
          <w:rFonts w:asciiTheme="minorHAnsi" w:hAnsiTheme="minorHAnsi" w:cstheme="minorHAnsi"/>
        </w:rPr>
        <w:t xml:space="preserve"> najkas</w:t>
      </w:r>
      <w:r w:rsidRPr="00ED5327">
        <w:rPr>
          <w:rFonts w:asciiTheme="minorHAnsi" w:hAnsiTheme="minorHAnsi" w:cstheme="minorHAnsi"/>
        </w:rPr>
        <w:t>nije u roku od petnaest dana od dana sklapanja ugovora o radu s odabranim kandidatom.</w:t>
      </w:r>
    </w:p>
    <w:p w14:paraId="07CF0527" w14:textId="77777777" w:rsidR="000666EF" w:rsidRDefault="00760F1B">
      <w:pPr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65D6CB11" w14:textId="77777777" w:rsidR="000666EF" w:rsidRDefault="000666EF">
      <w:pPr>
        <w:rPr>
          <w:rFonts w:asciiTheme="minorHAnsi" w:hAnsiTheme="minorHAnsi" w:cstheme="minorHAnsi"/>
          <w:sz w:val="24"/>
          <w:szCs w:val="24"/>
        </w:rPr>
      </w:pPr>
    </w:p>
    <w:p w14:paraId="705C4D46" w14:textId="77777777" w:rsidR="000666EF" w:rsidRDefault="000666E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 </w:t>
      </w:r>
      <w:r w:rsidR="007E1518">
        <w:rPr>
          <w:rFonts w:asciiTheme="minorHAnsi" w:hAnsiTheme="minorHAnsi" w:cstheme="minorHAnsi"/>
          <w:sz w:val="24"/>
          <w:szCs w:val="24"/>
        </w:rPr>
        <w:t>Ravnatelj</w:t>
      </w:r>
      <w:r w:rsidR="00D9096C">
        <w:rPr>
          <w:rFonts w:asciiTheme="minorHAnsi" w:hAnsiTheme="minorHAnsi" w:cstheme="minorHAnsi"/>
          <w:sz w:val="24"/>
          <w:szCs w:val="24"/>
        </w:rPr>
        <w:t>/</w:t>
      </w:r>
      <w:proofErr w:type="spellStart"/>
      <w:r>
        <w:rPr>
          <w:rFonts w:asciiTheme="minorHAnsi" w:hAnsiTheme="minorHAnsi" w:cstheme="minorHAnsi"/>
          <w:sz w:val="24"/>
          <w:szCs w:val="24"/>
        </w:rPr>
        <w:t>ica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</w:p>
    <w:p w14:paraId="2E510086" w14:textId="77777777" w:rsidR="000666EF" w:rsidRDefault="000666E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Marina </w:t>
      </w:r>
      <w:proofErr w:type="spellStart"/>
      <w:r>
        <w:rPr>
          <w:rFonts w:asciiTheme="minorHAnsi" w:hAnsiTheme="minorHAnsi" w:cstheme="minorHAnsi"/>
          <w:sz w:val="24"/>
          <w:szCs w:val="24"/>
        </w:rPr>
        <w:t>Baćak</w:t>
      </w:r>
      <w:proofErr w:type="spellEnd"/>
      <w:r>
        <w:rPr>
          <w:rFonts w:asciiTheme="minorHAnsi" w:hAnsiTheme="minorHAnsi" w:cstheme="minorHAnsi"/>
          <w:sz w:val="24"/>
          <w:szCs w:val="24"/>
        </w:rPr>
        <w:t>, prof.</w:t>
      </w:r>
    </w:p>
    <w:p w14:paraId="1F6F7581" w14:textId="76AE56B3" w:rsidR="007E1518" w:rsidRPr="00ED5327" w:rsidRDefault="000666E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___________________</w:t>
      </w:r>
      <w:r w:rsidR="007E1518">
        <w:rPr>
          <w:rFonts w:asciiTheme="minorHAnsi" w:hAnsiTheme="minorHAnsi" w:cstheme="minorHAnsi"/>
          <w:sz w:val="24"/>
          <w:szCs w:val="24"/>
        </w:rPr>
        <w:tab/>
      </w:r>
      <w:r w:rsidR="007E1518">
        <w:rPr>
          <w:rFonts w:asciiTheme="minorHAnsi" w:hAnsiTheme="minorHAnsi" w:cstheme="minorHAnsi"/>
          <w:sz w:val="24"/>
          <w:szCs w:val="24"/>
        </w:rPr>
        <w:tab/>
      </w:r>
      <w:r w:rsidR="007E1518">
        <w:rPr>
          <w:rFonts w:asciiTheme="minorHAnsi" w:hAnsiTheme="minorHAnsi" w:cstheme="minorHAnsi"/>
          <w:sz w:val="24"/>
          <w:szCs w:val="24"/>
        </w:rPr>
        <w:tab/>
      </w:r>
      <w:r w:rsidR="007E1518">
        <w:rPr>
          <w:rFonts w:asciiTheme="minorHAnsi" w:hAnsiTheme="minorHAnsi" w:cstheme="minorHAnsi"/>
          <w:sz w:val="24"/>
          <w:szCs w:val="24"/>
        </w:rPr>
        <w:tab/>
      </w:r>
      <w:r w:rsidR="007E1518">
        <w:rPr>
          <w:rFonts w:asciiTheme="minorHAnsi" w:hAnsiTheme="minorHAnsi" w:cstheme="minorHAnsi"/>
          <w:sz w:val="24"/>
          <w:szCs w:val="24"/>
        </w:rPr>
        <w:tab/>
      </w:r>
      <w:r w:rsidR="007E1518">
        <w:rPr>
          <w:rFonts w:asciiTheme="minorHAnsi" w:hAnsiTheme="minorHAnsi" w:cstheme="minorHAnsi"/>
          <w:sz w:val="24"/>
          <w:szCs w:val="24"/>
        </w:rPr>
        <w:tab/>
      </w:r>
      <w:r w:rsidR="007E1518">
        <w:rPr>
          <w:rFonts w:asciiTheme="minorHAnsi" w:hAnsiTheme="minorHAnsi" w:cstheme="minorHAnsi"/>
          <w:sz w:val="24"/>
          <w:szCs w:val="24"/>
        </w:rPr>
        <w:tab/>
      </w:r>
      <w:r w:rsidR="007E1518">
        <w:rPr>
          <w:rFonts w:asciiTheme="minorHAnsi" w:hAnsiTheme="minorHAnsi" w:cstheme="minorHAnsi"/>
          <w:sz w:val="24"/>
          <w:szCs w:val="24"/>
        </w:rPr>
        <w:tab/>
      </w:r>
    </w:p>
    <w:sectPr w:rsidR="007E1518" w:rsidRPr="00ED5327" w:rsidSect="00BE60B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1F18"/>
    <w:multiLevelType w:val="hybridMultilevel"/>
    <w:tmpl w:val="F8B25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F1B"/>
    <w:rsid w:val="00004015"/>
    <w:rsid w:val="00040009"/>
    <w:rsid w:val="0006253C"/>
    <w:rsid w:val="000666EF"/>
    <w:rsid w:val="00086EC5"/>
    <w:rsid w:val="000B6B17"/>
    <w:rsid w:val="000E0C83"/>
    <w:rsid w:val="00123479"/>
    <w:rsid w:val="00133ECB"/>
    <w:rsid w:val="001767AC"/>
    <w:rsid w:val="001A4131"/>
    <w:rsid w:val="001B48BE"/>
    <w:rsid w:val="00207BCD"/>
    <w:rsid w:val="00251F06"/>
    <w:rsid w:val="0032629B"/>
    <w:rsid w:val="00327075"/>
    <w:rsid w:val="00337AA5"/>
    <w:rsid w:val="00356591"/>
    <w:rsid w:val="003A4DB2"/>
    <w:rsid w:val="003C65AC"/>
    <w:rsid w:val="003D7D9C"/>
    <w:rsid w:val="00451107"/>
    <w:rsid w:val="005362CB"/>
    <w:rsid w:val="005A4790"/>
    <w:rsid w:val="005F4CB0"/>
    <w:rsid w:val="00622577"/>
    <w:rsid w:val="006423E0"/>
    <w:rsid w:val="006808D5"/>
    <w:rsid w:val="00706313"/>
    <w:rsid w:val="00725217"/>
    <w:rsid w:val="00760F1B"/>
    <w:rsid w:val="007E1518"/>
    <w:rsid w:val="00857951"/>
    <w:rsid w:val="008909F6"/>
    <w:rsid w:val="008920C6"/>
    <w:rsid w:val="009030F6"/>
    <w:rsid w:val="00956B12"/>
    <w:rsid w:val="0098191B"/>
    <w:rsid w:val="009B7D8E"/>
    <w:rsid w:val="00A2118F"/>
    <w:rsid w:val="00A22AFA"/>
    <w:rsid w:val="00A30478"/>
    <w:rsid w:val="00A472A3"/>
    <w:rsid w:val="00AB1B82"/>
    <w:rsid w:val="00B06703"/>
    <w:rsid w:val="00B21D95"/>
    <w:rsid w:val="00B23B0F"/>
    <w:rsid w:val="00B276F9"/>
    <w:rsid w:val="00B47831"/>
    <w:rsid w:val="00B9139D"/>
    <w:rsid w:val="00BE60B7"/>
    <w:rsid w:val="00C374B4"/>
    <w:rsid w:val="00C4053C"/>
    <w:rsid w:val="00C57760"/>
    <w:rsid w:val="00D52887"/>
    <w:rsid w:val="00D53358"/>
    <w:rsid w:val="00D9096C"/>
    <w:rsid w:val="00DF610D"/>
    <w:rsid w:val="00E17CF5"/>
    <w:rsid w:val="00EC2C20"/>
    <w:rsid w:val="00ED5327"/>
    <w:rsid w:val="00F15AAF"/>
    <w:rsid w:val="00F62F8A"/>
    <w:rsid w:val="00F74784"/>
    <w:rsid w:val="00F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80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808D5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10D"/>
    <w:rPr>
      <w:rFonts w:ascii="Segoe UI" w:eastAsia="Calibr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D533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stobrec.skole.hr/skola/ploca?news_id=1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momazic</dc:creator>
  <cp:lastModifiedBy>Vedrana Ždero</cp:lastModifiedBy>
  <cp:revision>2</cp:revision>
  <cp:lastPrinted>2021-09-16T08:56:00Z</cp:lastPrinted>
  <dcterms:created xsi:type="dcterms:W3CDTF">2022-10-26T07:51:00Z</dcterms:created>
  <dcterms:modified xsi:type="dcterms:W3CDTF">2022-10-26T07:51:00Z</dcterms:modified>
</cp:coreProperties>
</file>