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81" w:rsidRPr="008A7144" w:rsidRDefault="00B71D81" w:rsidP="00B71D81">
      <w:pPr>
        <w:rPr>
          <w:b/>
        </w:rPr>
      </w:pPr>
      <w:r w:rsidRPr="008A7144">
        <w:rPr>
          <w:b/>
        </w:rPr>
        <w:t>REPUBLIKA HRVATSKA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 xml:space="preserve">ŽUPANIJA SPLITSKO-DALMATINSKA 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>GRAD SPLIT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>Osnovna škola STOBREČ</w:t>
      </w:r>
    </w:p>
    <w:p w:rsidR="00B71D81" w:rsidRPr="008A7144" w:rsidRDefault="00B71D81" w:rsidP="00B71D81">
      <w:pPr>
        <w:rPr>
          <w:b/>
        </w:rPr>
      </w:pPr>
      <w:r w:rsidRPr="008A7144">
        <w:t xml:space="preserve">Stobreč, </w:t>
      </w:r>
      <w:proofErr w:type="spellStart"/>
      <w:r w:rsidRPr="008A7144">
        <w:t>Ivankova</w:t>
      </w:r>
      <w:proofErr w:type="spellEnd"/>
      <w:r w:rsidRPr="008A7144">
        <w:t xml:space="preserve"> 13</w:t>
      </w:r>
    </w:p>
    <w:p w:rsidR="00B71D81" w:rsidRPr="008A7144" w:rsidRDefault="00386C94" w:rsidP="00B71D81">
      <w:r>
        <w:t>KLASA: 602-02/</w:t>
      </w:r>
      <w:r w:rsidR="00E637B0">
        <w:t>21</w:t>
      </w:r>
      <w:r w:rsidR="00F144F5">
        <w:t>-0</w:t>
      </w:r>
      <w:r w:rsidR="00E44C7A">
        <w:t>1</w:t>
      </w:r>
      <w:r>
        <w:t>/</w:t>
      </w:r>
      <w:r w:rsidR="002079CB">
        <w:t>109</w:t>
      </w:r>
    </w:p>
    <w:p w:rsidR="00B71D81" w:rsidRPr="008A7144" w:rsidRDefault="00E637B0" w:rsidP="00B71D81">
      <w:r>
        <w:t>URBROJ: 2181-170-21</w:t>
      </w:r>
      <w:r w:rsidR="00734CEA">
        <w:t>-7</w:t>
      </w:r>
      <w:bookmarkStart w:id="0" w:name="_GoBack"/>
      <w:bookmarkEnd w:id="0"/>
    </w:p>
    <w:p w:rsidR="00B71D81" w:rsidRPr="008A7144" w:rsidRDefault="00B71D81" w:rsidP="00B71D81">
      <w:r w:rsidRPr="008A7144">
        <w:t xml:space="preserve">Stobreč, </w:t>
      </w:r>
      <w:r w:rsidR="001567AE">
        <w:t>22</w:t>
      </w:r>
      <w:r w:rsidR="00075074">
        <w:t>.12</w:t>
      </w:r>
      <w:r w:rsidR="00E637B0">
        <w:t>.2021</w:t>
      </w:r>
      <w:r w:rsidRPr="008A7144">
        <w:t>.g.</w:t>
      </w:r>
    </w:p>
    <w:p w:rsidR="009A0C82" w:rsidRDefault="009A0C82" w:rsidP="004C2305">
      <w:pPr>
        <w:jc w:val="both"/>
      </w:pPr>
    </w:p>
    <w:p w:rsidR="009A0C82" w:rsidRDefault="009A0C82" w:rsidP="004C2305">
      <w:pPr>
        <w:jc w:val="both"/>
      </w:pPr>
    </w:p>
    <w:p w:rsidR="00B71D81" w:rsidRPr="008A7144" w:rsidRDefault="00B71D81" w:rsidP="00E637B0">
      <w:pPr>
        <w:jc w:val="both"/>
      </w:pPr>
      <w:r>
        <w:t>Na temelju čl.</w:t>
      </w:r>
      <w:r w:rsidR="00FC0520">
        <w:t>1</w:t>
      </w:r>
      <w:r w:rsidR="003A06F8">
        <w:t>4</w:t>
      </w:r>
      <w:r w:rsidR="00D27FF0">
        <w:t xml:space="preserve">. stavka </w:t>
      </w:r>
      <w:r w:rsidR="003A06F8">
        <w:t>1</w:t>
      </w:r>
      <w:r w:rsidR="00D27FF0">
        <w:t xml:space="preserve">. </w:t>
      </w:r>
      <w:r w:rsidR="00D27FF0" w:rsidRPr="00C35D18">
        <w:rPr>
          <w:color w:val="000000"/>
        </w:rPr>
        <w:t>Pravilnika o postupku zapošljavanja te procjeni i vrednovanju kandidata za zapošljavanje</w:t>
      </w:r>
      <w:r w:rsidR="00D27FF0">
        <w:rPr>
          <w:color w:val="000000"/>
        </w:rPr>
        <w:t xml:space="preserve"> u Osnovnoj školi Stobreč</w:t>
      </w:r>
      <w:r w:rsidR="00E637B0">
        <w:rPr>
          <w:color w:val="000000"/>
        </w:rPr>
        <w:t xml:space="preserve"> </w:t>
      </w:r>
      <w:r w:rsidR="00E637B0" w:rsidRPr="008E7F2E">
        <w:rPr>
          <w:color w:val="000000"/>
        </w:rPr>
        <w:t>(KLASA: 602-02/19-01/49, URBROJ: 2181-170-19-2, od 23.09.2019.g., te KLASA: 602-02/19-01/49, URBROJ: 2181-170-20-3, od 29.06.2020.g.)</w:t>
      </w:r>
      <w:r w:rsidR="00E637B0">
        <w:rPr>
          <w:color w:val="000000"/>
        </w:rPr>
        <w:t xml:space="preserve"> (u daljnjem tekstu: Pravilnik)</w:t>
      </w:r>
      <w:r>
        <w:t>,</w:t>
      </w:r>
      <w:r w:rsidRPr="008A7144">
        <w:t xml:space="preserve"> </w:t>
      </w:r>
      <w:r w:rsidR="008906D4">
        <w:t>Povjerenstvo za procjenu i vrednovanje kandidata za zapošljavanje</w:t>
      </w:r>
      <w:r w:rsidRPr="008A7144">
        <w:t xml:space="preserve"> </w:t>
      </w:r>
      <w:r w:rsidR="00E637B0">
        <w:t>n</w:t>
      </w:r>
      <w:r w:rsidR="009A0C82">
        <w:t xml:space="preserve">a radno </w:t>
      </w:r>
      <w:r w:rsidR="001567AE">
        <w:t>učitelj/</w:t>
      </w:r>
      <w:proofErr w:type="spellStart"/>
      <w:r w:rsidR="001567AE">
        <w:t>ica</w:t>
      </w:r>
      <w:proofErr w:type="spellEnd"/>
      <w:r w:rsidR="001567AE">
        <w:t xml:space="preserve"> matematike</w:t>
      </w:r>
      <w:r w:rsidR="009A0C82">
        <w:t xml:space="preserve"> </w:t>
      </w:r>
      <w:r w:rsidR="003A06F8">
        <w:t>objavljuje</w:t>
      </w:r>
      <w:r w:rsidRPr="008A7144">
        <w:t xml:space="preserve">  </w:t>
      </w:r>
    </w:p>
    <w:p w:rsidR="00647811" w:rsidRDefault="00647811" w:rsidP="00B71D81">
      <w:pPr>
        <w:jc w:val="center"/>
        <w:rPr>
          <w:b/>
          <w:sz w:val="28"/>
          <w:szCs w:val="28"/>
        </w:rPr>
      </w:pPr>
    </w:p>
    <w:p w:rsidR="00B71D81" w:rsidRDefault="003A06F8" w:rsidP="00890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 I V</w:t>
      </w:r>
    </w:p>
    <w:p w:rsidR="002F18FC" w:rsidRPr="0095701E" w:rsidRDefault="003A06F8" w:rsidP="003A06F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01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procjenu odnosno testiranje</w:t>
      </w:r>
    </w:p>
    <w:p w:rsidR="009B72FB" w:rsidRDefault="009B72FB" w:rsidP="009B72FB">
      <w:pPr>
        <w:pStyle w:val="Bezproreda"/>
        <w:jc w:val="center"/>
        <w:rPr>
          <w:rFonts w:ascii="Times New Roman" w:hAnsi="Times New Roman" w:cs="Times New Roman"/>
        </w:rPr>
      </w:pPr>
    </w:p>
    <w:p w:rsidR="009B72FB" w:rsidRDefault="009B72FB" w:rsidP="009B72FB">
      <w:pPr>
        <w:pStyle w:val="Bezproreda"/>
        <w:jc w:val="both"/>
        <w:rPr>
          <w:rFonts w:ascii="Times New Roman" w:hAnsi="Times New Roman"/>
        </w:rPr>
      </w:pPr>
    </w:p>
    <w:p w:rsidR="00075074" w:rsidRDefault="003A06F8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Procjena odnosno testiranje kandidata će se provesti </w:t>
      </w:r>
      <w:r w:rsidRPr="00FD6407">
        <w:rPr>
          <w:rFonts w:ascii="Times New Roman" w:hAnsi="Times New Roman"/>
          <w:b/>
          <w:u w:val="single"/>
        </w:rPr>
        <w:t xml:space="preserve">dana </w:t>
      </w:r>
      <w:r w:rsidR="001567AE">
        <w:rPr>
          <w:rFonts w:ascii="Times New Roman" w:hAnsi="Times New Roman"/>
          <w:b/>
          <w:u w:val="single"/>
        </w:rPr>
        <w:t>28</w:t>
      </w:r>
      <w:r w:rsidR="00075074">
        <w:rPr>
          <w:rFonts w:ascii="Times New Roman" w:hAnsi="Times New Roman"/>
          <w:b/>
          <w:u w:val="single"/>
        </w:rPr>
        <w:t>. prosinca</w:t>
      </w:r>
      <w:r w:rsidR="00E637B0">
        <w:rPr>
          <w:rFonts w:ascii="Times New Roman" w:hAnsi="Times New Roman"/>
          <w:b/>
          <w:u w:val="single"/>
        </w:rPr>
        <w:t xml:space="preserve"> 2021</w:t>
      </w:r>
      <w:r w:rsidRPr="00FD6407">
        <w:rPr>
          <w:rFonts w:ascii="Times New Roman" w:hAnsi="Times New Roman"/>
          <w:b/>
          <w:u w:val="single"/>
        </w:rPr>
        <w:t>.g. u školskoj knjižnici</w:t>
      </w:r>
      <w:r>
        <w:rPr>
          <w:rFonts w:ascii="Times New Roman" w:hAnsi="Times New Roman"/>
        </w:rPr>
        <w:t xml:space="preserve"> Osnovne škole Stobreč</w:t>
      </w:r>
      <w:r w:rsidR="00E637B0" w:rsidRPr="00E637B0">
        <w:t xml:space="preserve"> </w:t>
      </w:r>
      <w:r w:rsidR="00E637B0" w:rsidRPr="00E637B0">
        <w:rPr>
          <w:rFonts w:ascii="Times New Roman" w:hAnsi="Times New Roman"/>
        </w:rPr>
        <w:t>i to prema sljedećem rasporedu:</w:t>
      </w:r>
    </w:p>
    <w:p w:rsidR="00075074" w:rsidRDefault="001567AE" w:rsidP="00075074">
      <w:pPr>
        <w:pStyle w:val="Bezproreda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 09</w:t>
      </w:r>
      <w:r w:rsidR="002079CB">
        <w:rPr>
          <w:rFonts w:ascii="Times New Roman" w:hAnsi="Times New Roman"/>
        </w:rPr>
        <w:t>,3</w:t>
      </w:r>
      <w:r w:rsidR="00075074">
        <w:rPr>
          <w:rFonts w:ascii="Times New Roman" w:hAnsi="Times New Roman"/>
        </w:rPr>
        <w:t xml:space="preserve">0 sati – </w:t>
      </w:r>
      <w:r w:rsidR="002079CB">
        <w:rPr>
          <w:rFonts w:ascii="Times New Roman" w:hAnsi="Times New Roman"/>
        </w:rPr>
        <w:t xml:space="preserve">Tea </w:t>
      </w:r>
      <w:proofErr w:type="spellStart"/>
      <w:r w:rsidR="002079CB">
        <w:rPr>
          <w:rFonts w:ascii="Times New Roman" w:hAnsi="Times New Roman"/>
        </w:rPr>
        <w:t>Luburić</w:t>
      </w:r>
      <w:proofErr w:type="spellEnd"/>
    </w:p>
    <w:p w:rsidR="00075074" w:rsidRDefault="001567AE" w:rsidP="00075074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- u 09</w:t>
      </w:r>
      <w:r w:rsidR="002079CB">
        <w:rPr>
          <w:rFonts w:ascii="Times New Roman" w:hAnsi="Times New Roman"/>
        </w:rPr>
        <w:t>,4</w:t>
      </w:r>
      <w:r w:rsidR="00075074">
        <w:rPr>
          <w:rFonts w:ascii="Times New Roman" w:hAnsi="Times New Roman"/>
        </w:rPr>
        <w:t xml:space="preserve">5 sati – </w:t>
      </w:r>
      <w:r w:rsidR="002079CB">
        <w:rPr>
          <w:rFonts w:ascii="Times New Roman" w:hAnsi="Times New Roman"/>
        </w:rPr>
        <w:t xml:space="preserve">Milivoj </w:t>
      </w:r>
      <w:proofErr w:type="spellStart"/>
      <w:r w:rsidR="002079CB">
        <w:rPr>
          <w:rFonts w:ascii="Times New Roman" w:hAnsi="Times New Roman"/>
        </w:rPr>
        <w:t>Bazdarić</w:t>
      </w:r>
      <w:proofErr w:type="spellEnd"/>
      <w:r>
        <w:rPr>
          <w:rFonts w:ascii="Times New Roman" w:hAnsi="Times New Roman"/>
        </w:rPr>
        <w:t xml:space="preserve"> </w:t>
      </w:r>
    </w:p>
    <w:p w:rsidR="003A06F8" w:rsidRDefault="003A06F8" w:rsidP="003A06F8">
      <w:pPr>
        <w:pStyle w:val="Bezproreda"/>
        <w:jc w:val="both"/>
        <w:rPr>
          <w:rFonts w:ascii="Times New Roman" w:eastAsia="Calibri" w:hAnsi="Times New Roman" w:cs="Times New Roman"/>
        </w:rPr>
      </w:pPr>
    </w:p>
    <w:p w:rsidR="003A06F8" w:rsidRDefault="003A06F8" w:rsidP="00E637B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FF1371">
        <w:rPr>
          <w:rFonts w:ascii="Times New Roman" w:eastAsia="Calibri" w:hAnsi="Times New Roman" w:cs="Times New Roman"/>
        </w:rPr>
        <w:t xml:space="preserve">rocjena odnosno testiranje i vrednovanje kandidata </w:t>
      </w:r>
      <w:r>
        <w:rPr>
          <w:rFonts w:ascii="Times New Roman" w:eastAsia="Calibri" w:hAnsi="Times New Roman" w:cs="Times New Roman"/>
        </w:rPr>
        <w:t xml:space="preserve">će se </w:t>
      </w:r>
      <w:r w:rsidRPr="00FF1371">
        <w:rPr>
          <w:rFonts w:ascii="Times New Roman" w:eastAsia="Calibri" w:hAnsi="Times New Roman" w:cs="Times New Roman"/>
        </w:rPr>
        <w:t>obaviti</w:t>
      </w:r>
      <w:r w:rsidR="00E637B0">
        <w:rPr>
          <w:rFonts w:ascii="Times New Roman" w:eastAsia="Calibri" w:hAnsi="Times New Roman" w:cs="Times New Roman"/>
        </w:rPr>
        <w:t>:</w:t>
      </w:r>
      <w:r w:rsidRPr="00FF1371">
        <w:rPr>
          <w:rFonts w:ascii="Times New Roman" w:eastAsia="Calibri" w:hAnsi="Times New Roman" w:cs="Times New Roman"/>
        </w:rPr>
        <w:t xml:space="preserve"> </w:t>
      </w:r>
    </w:p>
    <w:p w:rsidR="00E637B0" w:rsidRDefault="00E637B0" w:rsidP="00E637B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34486F">
        <w:rPr>
          <w:rFonts w:ascii="Times New Roman" w:hAnsi="Times New Roman"/>
          <w:b/>
          <w:u w:val="single"/>
        </w:rPr>
        <w:t>usmeno</w:t>
      </w:r>
      <w:r>
        <w:rPr>
          <w:rFonts w:ascii="Times New Roman" w:hAnsi="Times New Roman"/>
        </w:rPr>
        <w:t xml:space="preserve"> iz</w:t>
      </w:r>
      <w:r w:rsidRPr="00D32910">
        <w:rPr>
          <w:rFonts w:ascii="Times New Roman" w:hAnsi="Times New Roman"/>
        </w:rPr>
        <w:t xml:space="preserve"> </w:t>
      </w:r>
      <w:r w:rsidRPr="00BC2163">
        <w:rPr>
          <w:rFonts w:ascii="Times New Roman" w:hAnsi="Times New Roman"/>
        </w:rPr>
        <w:t xml:space="preserve">poznavanja propisa: </w:t>
      </w:r>
    </w:p>
    <w:p w:rsidR="00075074" w:rsidRPr="000401FD" w:rsidRDefault="00075074" w:rsidP="00075074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>Ustav Republike Hrvatske (Narodne novine, broj: 56/90, 135/97, 08/98, 113/00, 124/00, 28/01, 41/01, 55/01, 76/10, 85/10, 05/14),</w:t>
      </w:r>
    </w:p>
    <w:p w:rsidR="00075074" w:rsidRPr="000401FD" w:rsidRDefault="00075074" w:rsidP="00075074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 xml:space="preserve">Zakon o odgoju i obrazovanju u osnovnoj i srednjoj školi (Narodne novine, broj: 87/08., 86/09., 92/10., 105/10.-ispr, 90/11., 5/12., 16/12., 86/12., 126/12., 94/13., 136/14.-RUSRH, </w:t>
      </w:r>
      <w:r w:rsidRPr="000401FD">
        <w:rPr>
          <w:rFonts w:ascii="Times New Roman" w:hAnsi="Times New Roman" w:cs="Times New Roman"/>
          <w:bCs/>
        </w:rPr>
        <w:t>152/14.,</w:t>
      </w:r>
      <w:r w:rsidRPr="000401FD">
        <w:rPr>
          <w:rFonts w:ascii="Times New Roman" w:hAnsi="Times New Roman" w:cs="Times New Roman"/>
          <w:b/>
          <w:bCs/>
        </w:rPr>
        <w:t xml:space="preserve"> </w:t>
      </w:r>
      <w:r w:rsidRPr="000401FD">
        <w:rPr>
          <w:rFonts w:ascii="Times New Roman" w:hAnsi="Times New Roman" w:cs="Times New Roman"/>
        </w:rPr>
        <w:t>7/17., 68/18., 98/19 i 64/20.),</w:t>
      </w:r>
    </w:p>
    <w:p w:rsidR="00075074" w:rsidRPr="00075074" w:rsidRDefault="00075074" w:rsidP="00075074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>Pravilnik o načinima, postupcima i elementima vrednovanja učenika u osnovnoj i srednjoj školi (Narodne novine, broj: 112/10., 82/19., 43/20. i 100/21).</w:t>
      </w:r>
    </w:p>
    <w:p w:rsidR="00E637B0" w:rsidRPr="00404779" w:rsidRDefault="00E637B0" w:rsidP="00E637B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razgovorom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kojim se procjenjuje: motiviranost kandidata, znanje o poslu radnog mjesta, vještine komuniciranja kandidata te dodatna znanja kandidata</w:t>
      </w:r>
      <w:r w:rsidRPr="00BC2163">
        <w:rPr>
          <w:rFonts w:ascii="Times New Roman" w:hAnsi="Times New Roman"/>
        </w:rPr>
        <w:t>.</w:t>
      </w:r>
    </w:p>
    <w:p w:rsidR="004C2305" w:rsidRPr="008A7144" w:rsidRDefault="004C2305" w:rsidP="004C2305">
      <w:pPr>
        <w:pStyle w:val="Bezproreda"/>
        <w:jc w:val="both"/>
      </w:pPr>
    </w:p>
    <w:p w:rsidR="00E637B0" w:rsidRPr="00E637B0" w:rsidRDefault="00E637B0" w:rsidP="00E637B0">
      <w:pPr>
        <w:jc w:val="both"/>
      </w:pPr>
      <w:r w:rsidRPr="00E637B0">
        <w:t>Ako kandidat ne prist</w:t>
      </w:r>
      <w:r>
        <w:t>upi procjeni odnosno testiranju</w:t>
      </w:r>
      <w:r w:rsidRPr="00E637B0">
        <w:t xml:space="preserve"> smatra se da je odustao od prijave na</w:t>
      </w:r>
    </w:p>
    <w:p w:rsidR="00E637B0" w:rsidRPr="00E637B0" w:rsidRDefault="00E637B0" w:rsidP="00E637B0">
      <w:pPr>
        <w:jc w:val="both"/>
      </w:pPr>
      <w:r w:rsidRPr="00E637B0">
        <w:t>natječaj.</w:t>
      </w:r>
    </w:p>
    <w:p w:rsidR="00E637B0" w:rsidRPr="00E637B0" w:rsidRDefault="008C4ECA" w:rsidP="00E637B0">
      <w:pPr>
        <w:jc w:val="both"/>
      </w:pPr>
      <w:r>
        <w:t>Svi kandidati</w:t>
      </w:r>
      <w:r w:rsidR="00E637B0" w:rsidRPr="00E637B0">
        <w:t xml:space="preserve"> dužni </w:t>
      </w:r>
      <w:r>
        <w:t xml:space="preserve">su </w:t>
      </w:r>
      <w:r w:rsidR="00290D7C">
        <w:t xml:space="preserve">sa sobom </w:t>
      </w:r>
      <w:r>
        <w:t>imati odgovarajuću</w:t>
      </w:r>
      <w:r w:rsidR="00E637B0" w:rsidRPr="00E637B0">
        <w:t xml:space="preserve"> identifikacijsku </w:t>
      </w:r>
      <w:r w:rsidR="00290D7C">
        <w:t xml:space="preserve">ispravu </w:t>
      </w:r>
      <w:r>
        <w:t>(važeću osobnu iskaznicu, putovnicu ili vozačku dozvolu)</w:t>
      </w:r>
      <w:r w:rsidR="00E637B0" w:rsidRPr="00E637B0">
        <w:t>.</w:t>
      </w:r>
    </w:p>
    <w:p w:rsidR="00E637B0" w:rsidRPr="00E637B0" w:rsidRDefault="00E637B0" w:rsidP="00E637B0">
      <w:pPr>
        <w:jc w:val="both"/>
      </w:pPr>
      <w:r w:rsidRPr="00E637B0">
        <w:t>Sukladno čl. 1</w:t>
      </w:r>
      <w:r>
        <w:t>7</w:t>
      </w:r>
      <w:r w:rsidRPr="00E637B0">
        <w:t>. Pravilnika</w:t>
      </w:r>
      <w:r>
        <w:t>,</w:t>
      </w:r>
      <w:r w:rsidRPr="00E637B0">
        <w:t xml:space="preserve"> svi članovi Povjerenstva imaju pravo postavljati do tri pitanja iz područja</w:t>
      </w:r>
      <w:r>
        <w:t xml:space="preserve"> </w:t>
      </w:r>
      <w:r w:rsidRPr="00E637B0">
        <w:t>procjene odnosno testiranja koja se vrednuju od strane svakog člana Povjerenstva pojedinačno</w:t>
      </w:r>
      <w:r w:rsidR="00B410AF">
        <w:t xml:space="preserve"> </w:t>
      </w:r>
      <w:r w:rsidRPr="00E637B0">
        <w:t xml:space="preserve">od 0 </w:t>
      </w:r>
      <w:r w:rsidR="00B410AF">
        <w:t>do 5 bodova i na kraju zbrajaju, a smatra se da je kandidat zadovoljio na testiranju ako je ostvario najmanje 60% bodova od ukupnog broja bodova svih članova Povjerenstva.</w:t>
      </w:r>
    </w:p>
    <w:p w:rsidR="00E637B0" w:rsidRPr="00E637B0" w:rsidRDefault="00E637B0" w:rsidP="00E637B0">
      <w:pPr>
        <w:jc w:val="both"/>
      </w:pPr>
    </w:p>
    <w:p w:rsidR="009A0C82" w:rsidRDefault="009A0C82" w:rsidP="00B71D81">
      <w:pPr>
        <w:tabs>
          <w:tab w:val="left" w:pos="5655"/>
        </w:tabs>
        <w:jc w:val="both"/>
      </w:pPr>
    </w:p>
    <w:p w:rsidR="00B71D81" w:rsidRPr="008A7144" w:rsidRDefault="009A0C82" w:rsidP="00E637B0">
      <w:pPr>
        <w:tabs>
          <w:tab w:val="left" w:pos="5655"/>
        </w:tabs>
        <w:jc w:val="both"/>
      </w:pPr>
      <w:r>
        <w:tab/>
      </w:r>
      <w:r w:rsidR="00075074">
        <w:t>Predsjednica</w:t>
      </w:r>
      <w:r w:rsidR="008906D4">
        <w:t xml:space="preserve"> Povjerenstva:</w:t>
      </w:r>
    </w:p>
    <w:p w:rsidR="00701E9F" w:rsidRDefault="00B71D81" w:rsidP="00E637B0">
      <w:pPr>
        <w:tabs>
          <w:tab w:val="left" w:pos="5640"/>
          <w:tab w:val="left" w:pos="5685"/>
        </w:tabs>
        <w:jc w:val="both"/>
      </w:pPr>
      <w:r w:rsidRPr="008A7144">
        <w:tab/>
      </w:r>
      <w:r w:rsidR="002079CB">
        <w:t>Linda Radinović</w:t>
      </w:r>
      <w:r w:rsidR="001567AE">
        <w:t>, prof.</w:t>
      </w:r>
    </w:p>
    <w:p w:rsidR="00B71D81" w:rsidRDefault="00701E9F" w:rsidP="002E38AB">
      <w:pPr>
        <w:tabs>
          <w:tab w:val="left" w:pos="5685"/>
        </w:tabs>
        <w:jc w:val="both"/>
      </w:pPr>
      <w:r>
        <w:tab/>
      </w:r>
    </w:p>
    <w:p w:rsidR="00B71D81" w:rsidRDefault="00B71D81" w:rsidP="00B71D81"/>
    <w:p w:rsidR="00B71D81" w:rsidRDefault="00B71D81" w:rsidP="00B71D81">
      <w:pPr>
        <w:jc w:val="both"/>
      </w:pPr>
    </w:p>
    <w:p w:rsidR="00C749F2" w:rsidRDefault="00C749F2" w:rsidP="00B71D81">
      <w:pPr>
        <w:jc w:val="both"/>
      </w:pPr>
    </w:p>
    <w:sectPr w:rsidR="00C749F2" w:rsidSect="00E637B0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6F1D3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457"/>
    <w:multiLevelType w:val="hybridMultilevel"/>
    <w:tmpl w:val="A5FA0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1D30"/>
    <w:multiLevelType w:val="hybridMultilevel"/>
    <w:tmpl w:val="387069FA"/>
    <w:lvl w:ilvl="0" w:tplc="E70C7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1"/>
    <w:rsid w:val="00075074"/>
    <w:rsid w:val="000E4830"/>
    <w:rsid w:val="000F226A"/>
    <w:rsid w:val="001567AE"/>
    <w:rsid w:val="002079CB"/>
    <w:rsid w:val="00290D7C"/>
    <w:rsid w:val="002E38AB"/>
    <w:rsid w:val="002F18FC"/>
    <w:rsid w:val="00347B4B"/>
    <w:rsid w:val="00386C94"/>
    <w:rsid w:val="003A06F8"/>
    <w:rsid w:val="00440111"/>
    <w:rsid w:val="0047529A"/>
    <w:rsid w:val="004C2305"/>
    <w:rsid w:val="004C2A0C"/>
    <w:rsid w:val="005F18AB"/>
    <w:rsid w:val="00610094"/>
    <w:rsid w:val="00647811"/>
    <w:rsid w:val="006951D7"/>
    <w:rsid w:val="006D7C65"/>
    <w:rsid w:val="006E6D83"/>
    <w:rsid w:val="00701E9F"/>
    <w:rsid w:val="00734CEA"/>
    <w:rsid w:val="007F167F"/>
    <w:rsid w:val="00831D04"/>
    <w:rsid w:val="00880CC9"/>
    <w:rsid w:val="008906D4"/>
    <w:rsid w:val="00890D52"/>
    <w:rsid w:val="008C4410"/>
    <w:rsid w:val="008C4ECA"/>
    <w:rsid w:val="008E2F02"/>
    <w:rsid w:val="00931FDE"/>
    <w:rsid w:val="0095701E"/>
    <w:rsid w:val="009A0C82"/>
    <w:rsid w:val="009B72FB"/>
    <w:rsid w:val="00A4621B"/>
    <w:rsid w:val="00AB3B93"/>
    <w:rsid w:val="00B33BF6"/>
    <w:rsid w:val="00B410AF"/>
    <w:rsid w:val="00B71D81"/>
    <w:rsid w:val="00BB3470"/>
    <w:rsid w:val="00BB5D23"/>
    <w:rsid w:val="00C23C72"/>
    <w:rsid w:val="00C749F2"/>
    <w:rsid w:val="00C82D53"/>
    <w:rsid w:val="00D14ECC"/>
    <w:rsid w:val="00D27FF0"/>
    <w:rsid w:val="00DB3F75"/>
    <w:rsid w:val="00E44C7A"/>
    <w:rsid w:val="00E637B0"/>
    <w:rsid w:val="00EF1D29"/>
    <w:rsid w:val="00EF53DD"/>
    <w:rsid w:val="00F144F5"/>
    <w:rsid w:val="00F64B97"/>
    <w:rsid w:val="00FC0520"/>
    <w:rsid w:val="00FD6407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B62"/>
  <w15:docId w15:val="{37BF20F3-3771-4A30-A414-C6962A7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81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5F18AB"/>
    <w:pPr>
      <w:spacing w:line="240" w:lineRule="auto"/>
    </w:pPr>
  </w:style>
  <w:style w:type="character" w:styleId="Naglaeno">
    <w:name w:val="Strong"/>
    <w:uiPriority w:val="22"/>
    <w:qFormat/>
    <w:rsid w:val="00D27FF0"/>
    <w:rPr>
      <w:b/>
      <w:bCs/>
    </w:rPr>
  </w:style>
  <w:style w:type="character" w:styleId="Hiperveza">
    <w:name w:val="Hyperlink"/>
    <w:basedOn w:val="Zadanifontodlomka"/>
    <w:uiPriority w:val="99"/>
    <w:unhideWhenUsed/>
    <w:rsid w:val="00FF13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C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CC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rsid w:val="0007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2021-01-27T11:49:00Z</cp:lastPrinted>
  <dcterms:created xsi:type="dcterms:W3CDTF">2021-12-22T11:07:00Z</dcterms:created>
  <dcterms:modified xsi:type="dcterms:W3CDTF">2021-12-22T11:14:00Z</dcterms:modified>
</cp:coreProperties>
</file>